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D0" w:rsidRDefault="00841DD0" w:rsidP="00841DD0">
      <w:pPr>
        <w:spacing w:after="0"/>
        <w:rPr>
          <w:rFonts w:ascii="Arial Black" w:hAnsi="Arial Black"/>
          <w:b/>
          <w:bCs/>
          <w:i/>
          <w:sz w:val="32"/>
          <w:szCs w:val="32"/>
          <w:u w:val="single"/>
        </w:rPr>
      </w:pPr>
      <w:r w:rsidRPr="00294D8E">
        <w:rPr>
          <w:rFonts w:ascii="Arial Black" w:hAnsi="Arial Black"/>
          <w:b/>
          <w:bCs/>
          <w:i/>
          <w:sz w:val="32"/>
          <w:szCs w:val="32"/>
          <w:u w:val="single"/>
        </w:rPr>
        <w:t>DIAGNÓTICO DA EDUCAÇÃO DE JOVENS E ADULTOS DO MUNICIPIO DE FOZ DO IGUAÇU</w:t>
      </w:r>
    </w:p>
    <w:p w:rsidR="00841DD0" w:rsidRPr="00294D8E" w:rsidRDefault="00841DD0" w:rsidP="00841DD0">
      <w:pPr>
        <w:spacing w:after="0"/>
        <w:rPr>
          <w:rFonts w:ascii="Arial Black" w:hAnsi="Arial Black"/>
          <w:b/>
          <w:bCs/>
          <w:i/>
          <w:sz w:val="32"/>
          <w:szCs w:val="32"/>
          <w:u w:val="single"/>
        </w:rPr>
      </w:pPr>
    </w:p>
    <w:p w:rsidR="00841DD0" w:rsidRDefault="00841DD0">
      <w:pPr>
        <w:rPr>
          <w:rFonts w:ascii="Arial Black" w:hAnsi="Arial Black"/>
          <w:b/>
          <w:bCs/>
          <w:color w:val="0070C0"/>
          <w:sz w:val="24"/>
          <w:szCs w:val="24"/>
        </w:rPr>
      </w:pPr>
      <w:r>
        <w:rPr>
          <w:rFonts w:ascii="Arial Black" w:hAnsi="Arial Black"/>
          <w:b/>
          <w:bCs/>
          <w:color w:val="0070C0"/>
          <w:sz w:val="24"/>
          <w:szCs w:val="24"/>
        </w:rPr>
        <w:t xml:space="preserve">      </w:t>
      </w:r>
      <w:r w:rsidR="00294D8E" w:rsidRPr="00294D8E">
        <w:rPr>
          <w:rFonts w:ascii="Arial Black" w:hAnsi="Arial Black"/>
          <w:b/>
          <w:bCs/>
          <w:color w:val="0070C0"/>
          <w:sz w:val="24"/>
          <w:szCs w:val="24"/>
        </w:rPr>
        <w:t>PLANO NACIONAL DE EDUCAÇÃO</w:t>
      </w:r>
    </w:p>
    <w:p w:rsidR="00000000" w:rsidRPr="00294D8E" w:rsidRDefault="00495A51" w:rsidP="00294D8E">
      <w:pPr>
        <w:numPr>
          <w:ilvl w:val="0"/>
          <w:numId w:val="2"/>
        </w:numPr>
        <w:rPr>
          <w:rFonts w:ascii="Lucida Calligraphy" w:hAnsi="Lucida Calligraphy"/>
          <w:b/>
          <w:bCs/>
          <w:sz w:val="24"/>
          <w:szCs w:val="24"/>
        </w:rPr>
      </w:pPr>
      <w:r w:rsidRPr="00294D8E">
        <w:rPr>
          <w:rFonts w:ascii="Arial Black" w:hAnsi="Arial Black"/>
          <w:b/>
          <w:bCs/>
          <w:color w:val="C00000"/>
          <w:sz w:val="24"/>
          <w:szCs w:val="24"/>
        </w:rPr>
        <w:t xml:space="preserve">META 9 </w:t>
      </w:r>
      <w:r w:rsidRPr="00294D8E">
        <w:rPr>
          <w:rFonts w:ascii="Lucida Calligraphy" w:hAnsi="Lucida Calligraphy"/>
          <w:b/>
          <w:bCs/>
          <w:sz w:val="24"/>
          <w:szCs w:val="24"/>
        </w:rPr>
        <w:t xml:space="preserve">: </w:t>
      </w:r>
      <w:r w:rsidRPr="00294D8E">
        <w:rPr>
          <w:rFonts w:ascii="Lucida Calligraphy" w:hAnsi="Lucida Calligraphy"/>
          <w:b/>
          <w:bCs/>
          <w:sz w:val="24"/>
          <w:szCs w:val="24"/>
        </w:rPr>
        <w:t xml:space="preserve">Elevar a taxa de alfabetização da população com 15 (quinze) anos ou mais para 93,5% (noventa e três inteiros e cinco décimos por cento) até 2015 e, até o final da vigência deste PNE, erradicar o </w:t>
      </w:r>
      <w:r w:rsidRPr="00294D8E">
        <w:rPr>
          <w:rFonts w:ascii="Lucida Calligraphy" w:hAnsi="Lucida Calligraphy"/>
          <w:b/>
          <w:bCs/>
          <w:sz w:val="24"/>
          <w:szCs w:val="24"/>
        </w:rPr>
        <w:t>analfabetismo absoluto e reduzir em 50% (</w:t>
      </w:r>
      <w:r w:rsidR="00294D8E" w:rsidRPr="00294D8E">
        <w:rPr>
          <w:rFonts w:ascii="Lucida Calligraphy" w:hAnsi="Lucida Calligraphy"/>
          <w:b/>
          <w:bCs/>
          <w:sz w:val="24"/>
          <w:szCs w:val="24"/>
        </w:rPr>
        <w:t>cinqüenta</w:t>
      </w:r>
      <w:r w:rsidRPr="00294D8E">
        <w:rPr>
          <w:rFonts w:ascii="Lucida Calligraphy" w:hAnsi="Lucida Calligraphy"/>
          <w:b/>
          <w:bCs/>
          <w:sz w:val="24"/>
          <w:szCs w:val="24"/>
        </w:rPr>
        <w:t xml:space="preserve"> por cento) a taxa de analfabetismo funcional.</w:t>
      </w:r>
    </w:p>
    <w:p w:rsidR="00294D8E" w:rsidRDefault="00294D8E">
      <w:pPr>
        <w:rPr>
          <w:rFonts w:ascii="Arial Black" w:hAnsi="Arial Black"/>
          <w:b/>
          <w:bCs/>
        </w:rPr>
      </w:pPr>
    </w:p>
    <w:p w:rsidR="00294D8E" w:rsidRPr="00294D8E" w:rsidRDefault="00294D8E">
      <w:pPr>
        <w:rPr>
          <w:rFonts w:ascii="Arial Black" w:hAnsi="Arial Black"/>
          <w:b/>
          <w:bCs/>
          <w:color w:val="C00000"/>
        </w:rPr>
      </w:pPr>
      <w:r w:rsidRPr="00294D8E">
        <w:rPr>
          <w:rFonts w:ascii="Arial Black" w:hAnsi="Arial Black"/>
          <w:b/>
          <w:bCs/>
          <w:color w:val="C00000"/>
        </w:rPr>
        <w:t xml:space="preserve">DADOS ESTATISTICOS DO MUNICÍPIO DE FOZ  DO IGUAÇU    IBGE             2010  </w:t>
      </w:r>
    </w:p>
    <w:p w:rsidR="00294D8E" w:rsidRPr="00294D8E" w:rsidRDefault="00294D8E" w:rsidP="00294D8E">
      <w:pPr>
        <w:rPr>
          <w:rFonts w:ascii="Lucida Calligraphy" w:hAnsi="Lucida Calligraphy"/>
        </w:rPr>
      </w:pPr>
      <w:r>
        <w:rPr>
          <w:rFonts w:ascii="Lucida Calligraphy" w:hAnsi="Lucida Calligraphy"/>
          <w:b/>
          <w:bCs/>
        </w:rPr>
        <w:t xml:space="preserve">                         </w:t>
      </w:r>
      <w:r w:rsidRPr="00294D8E">
        <w:rPr>
          <w:rFonts w:ascii="Lucida Calligraphy" w:hAnsi="Lucida Calligraphy"/>
          <w:b/>
          <w:bCs/>
        </w:rPr>
        <w:t>TAXA DE ANALFABETISMO</w:t>
      </w:r>
    </w:p>
    <w:p w:rsidR="00294D8E" w:rsidRPr="00294D8E" w:rsidRDefault="00294D8E" w:rsidP="00294D8E">
      <w:pPr>
        <w:rPr>
          <w:rFonts w:ascii="Lucida Calligraphy" w:hAnsi="Lucida Calligraphy"/>
        </w:rPr>
      </w:pPr>
      <w:r w:rsidRPr="00294D8E">
        <w:rPr>
          <w:rFonts w:ascii="Lucida Calligraphy" w:hAnsi="Lucida Calligraphy"/>
          <w:b/>
          <w:bCs/>
        </w:rPr>
        <w:t xml:space="preserve">     IDADE              MUNICIPES          TAXA %     TOTAL</w:t>
      </w:r>
    </w:p>
    <w:p w:rsidR="00000000" w:rsidRPr="00841DD0" w:rsidRDefault="00495A51" w:rsidP="00294D8E">
      <w:pPr>
        <w:numPr>
          <w:ilvl w:val="0"/>
          <w:numId w:val="1"/>
        </w:numPr>
        <w:rPr>
          <w:rFonts w:ascii="Lucida Calligraphy" w:hAnsi="Lucida Calligraphy"/>
          <w:sz w:val="24"/>
          <w:szCs w:val="24"/>
        </w:rPr>
      </w:pPr>
      <w:r w:rsidRPr="00841DD0">
        <w:rPr>
          <w:rFonts w:ascii="Lucida Calligraphy" w:hAnsi="Lucida Calligraphy"/>
          <w:b/>
          <w:bCs/>
          <w:sz w:val="24"/>
          <w:szCs w:val="24"/>
        </w:rPr>
        <w:t>De 15 a 19</w:t>
      </w:r>
      <w:r w:rsidRPr="00841DD0">
        <w:rPr>
          <w:rFonts w:ascii="Lucida Calligraphy" w:hAnsi="Lucida Calligraphy"/>
          <w:b/>
          <w:bCs/>
          <w:sz w:val="24"/>
          <w:szCs w:val="24"/>
        </w:rPr>
        <w:t xml:space="preserve">                 24.681                    5,64         1.392          </w:t>
      </w:r>
    </w:p>
    <w:p w:rsidR="00000000" w:rsidRPr="00841DD0" w:rsidRDefault="00495A51" w:rsidP="00294D8E">
      <w:pPr>
        <w:numPr>
          <w:ilvl w:val="0"/>
          <w:numId w:val="1"/>
        </w:numPr>
        <w:rPr>
          <w:rFonts w:ascii="Lucida Calligraphy" w:hAnsi="Lucida Calligraphy"/>
          <w:sz w:val="24"/>
          <w:szCs w:val="24"/>
        </w:rPr>
      </w:pPr>
      <w:r w:rsidRPr="00841DD0">
        <w:rPr>
          <w:rFonts w:ascii="Lucida Calligraphy" w:hAnsi="Lucida Calligraphy"/>
          <w:b/>
          <w:bCs/>
          <w:sz w:val="24"/>
          <w:szCs w:val="24"/>
        </w:rPr>
        <w:t>De 20 a 24               22.726                     1,02         232</w:t>
      </w:r>
    </w:p>
    <w:p w:rsidR="00000000" w:rsidRPr="00841DD0" w:rsidRDefault="00495A51" w:rsidP="00294D8E">
      <w:pPr>
        <w:numPr>
          <w:ilvl w:val="0"/>
          <w:numId w:val="1"/>
        </w:numPr>
        <w:rPr>
          <w:rFonts w:ascii="Lucida Calligraphy" w:hAnsi="Lucida Calligraphy"/>
          <w:sz w:val="24"/>
          <w:szCs w:val="24"/>
        </w:rPr>
      </w:pPr>
      <w:r w:rsidRPr="00841DD0">
        <w:rPr>
          <w:rFonts w:ascii="Lucida Calligraphy" w:hAnsi="Lucida Calligraphy"/>
          <w:b/>
          <w:bCs/>
          <w:sz w:val="24"/>
          <w:szCs w:val="24"/>
        </w:rPr>
        <w:t>De 25 a 29               21.697                      1,29         280</w:t>
      </w:r>
    </w:p>
    <w:p w:rsidR="00000000" w:rsidRPr="00841DD0" w:rsidRDefault="00495A51" w:rsidP="00294D8E">
      <w:pPr>
        <w:numPr>
          <w:ilvl w:val="0"/>
          <w:numId w:val="1"/>
        </w:numPr>
        <w:rPr>
          <w:rFonts w:ascii="Lucida Calligraphy" w:hAnsi="Lucida Calligraphy"/>
          <w:sz w:val="24"/>
          <w:szCs w:val="24"/>
        </w:rPr>
      </w:pPr>
      <w:r w:rsidRPr="00841DD0">
        <w:rPr>
          <w:rFonts w:ascii="Lucida Calligraphy" w:hAnsi="Lucida Calligraphy"/>
          <w:b/>
          <w:bCs/>
          <w:sz w:val="24"/>
          <w:szCs w:val="24"/>
        </w:rPr>
        <w:t xml:space="preserve">De 30 </w:t>
      </w:r>
      <w:r w:rsidRPr="00841DD0">
        <w:rPr>
          <w:rFonts w:ascii="Lucida Calligraphy" w:hAnsi="Lucida Calligraphy"/>
          <w:b/>
          <w:bCs/>
          <w:sz w:val="24"/>
          <w:szCs w:val="24"/>
        </w:rPr>
        <w:t>a 34               21.425                      1,86         399</w:t>
      </w:r>
    </w:p>
    <w:p w:rsidR="00000000" w:rsidRPr="00841DD0" w:rsidRDefault="00495A51" w:rsidP="00294D8E">
      <w:pPr>
        <w:numPr>
          <w:ilvl w:val="0"/>
          <w:numId w:val="1"/>
        </w:numPr>
        <w:rPr>
          <w:rFonts w:ascii="Lucida Calligraphy" w:hAnsi="Lucida Calligraphy"/>
          <w:sz w:val="24"/>
          <w:szCs w:val="24"/>
        </w:rPr>
      </w:pPr>
      <w:r w:rsidRPr="00841DD0">
        <w:rPr>
          <w:rFonts w:ascii="Lucida Calligraphy" w:hAnsi="Lucida Calligraphy"/>
          <w:b/>
          <w:bCs/>
          <w:sz w:val="24"/>
          <w:szCs w:val="24"/>
        </w:rPr>
        <w:t>De 35 a 39               20.281                      2,77         562</w:t>
      </w:r>
    </w:p>
    <w:p w:rsidR="00000000" w:rsidRPr="00841DD0" w:rsidRDefault="00495A51" w:rsidP="00294D8E">
      <w:pPr>
        <w:numPr>
          <w:ilvl w:val="0"/>
          <w:numId w:val="1"/>
        </w:numPr>
        <w:rPr>
          <w:rFonts w:ascii="Lucida Calligraphy" w:hAnsi="Lucida Calligraphy"/>
          <w:sz w:val="24"/>
          <w:szCs w:val="24"/>
        </w:rPr>
      </w:pPr>
      <w:r w:rsidRPr="00841DD0">
        <w:rPr>
          <w:rFonts w:ascii="Lucida Calligraphy" w:hAnsi="Lucida Calligraphy"/>
          <w:b/>
          <w:bCs/>
          <w:sz w:val="24"/>
          <w:szCs w:val="24"/>
        </w:rPr>
        <w:t xml:space="preserve">De 40 a 49               35.770                      5,09        1.821                                </w:t>
      </w:r>
    </w:p>
    <w:p w:rsidR="00000000" w:rsidRPr="00841DD0" w:rsidRDefault="00495A51" w:rsidP="00841DD0">
      <w:pPr>
        <w:numPr>
          <w:ilvl w:val="0"/>
          <w:numId w:val="1"/>
        </w:numPr>
        <w:rPr>
          <w:rFonts w:ascii="Lucida Calligraphy" w:hAnsi="Lucida Calligraphy"/>
          <w:sz w:val="24"/>
          <w:szCs w:val="24"/>
        </w:rPr>
      </w:pPr>
      <w:r w:rsidRPr="00841DD0">
        <w:rPr>
          <w:rFonts w:ascii="Lucida Calligraphy" w:hAnsi="Lucida Calligraphy"/>
          <w:b/>
          <w:bCs/>
          <w:sz w:val="24"/>
          <w:szCs w:val="24"/>
        </w:rPr>
        <w:t xml:space="preserve">De 50 a mais    </w:t>
      </w:r>
      <w:r w:rsidRPr="00841DD0">
        <w:rPr>
          <w:rFonts w:ascii="Lucida Calligraphy" w:hAnsi="Lucida Calligraphy"/>
          <w:b/>
          <w:bCs/>
          <w:sz w:val="24"/>
          <w:szCs w:val="24"/>
        </w:rPr>
        <w:t xml:space="preserve">      44.334                      15,44       6.845</w:t>
      </w:r>
      <w:r w:rsidRPr="00841DD0">
        <w:rPr>
          <w:rFonts w:ascii="Lucida Calligraphy" w:hAnsi="Lucida Calligraphy"/>
          <w:b/>
          <w:bCs/>
          <w:sz w:val="24"/>
          <w:szCs w:val="24"/>
        </w:rPr>
        <w:t xml:space="preserve"> </w:t>
      </w:r>
    </w:p>
    <w:p w:rsidR="00294D8E" w:rsidRDefault="00294D8E" w:rsidP="00294D8E">
      <w:pPr>
        <w:rPr>
          <w:rFonts w:ascii="Lucida Calligraphy" w:hAnsi="Lucida Calligraphy"/>
          <w:b/>
          <w:bCs/>
        </w:rPr>
      </w:pPr>
      <w:r w:rsidRPr="00841DD0">
        <w:rPr>
          <w:rFonts w:ascii="Lucida Calligraphy" w:hAnsi="Lucida Calligraphy"/>
          <w:b/>
          <w:bCs/>
          <w:sz w:val="24"/>
          <w:szCs w:val="24"/>
        </w:rPr>
        <w:t xml:space="preserve">   </w:t>
      </w:r>
      <w:r w:rsidRPr="00841DD0">
        <w:rPr>
          <w:rFonts w:ascii="Lucida Calligraphy" w:hAnsi="Lucida Calligraphy"/>
          <w:b/>
          <w:bCs/>
          <w:color w:val="C00000"/>
          <w:sz w:val="24"/>
          <w:szCs w:val="24"/>
        </w:rPr>
        <w:t>TOTAL DE ANALFABETOS</w:t>
      </w:r>
      <w:r w:rsidRPr="00841DD0">
        <w:rPr>
          <w:rFonts w:ascii="Lucida Calligraphy" w:hAnsi="Lucida Calligraphy"/>
          <w:b/>
          <w:bCs/>
          <w:sz w:val="24"/>
          <w:szCs w:val="24"/>
        </w:rPr>
        <w:t xml:space="preserve">                                      </w:t>
      </w:r>
      <w:r w:rsidRPr="00841DD0">
        <w:rPr>
          <w:rFonts w:ascii="Lucida Calligraphy" w:hAnsi="Lucida Calligraphy"/>
          <w:b/>
          <w:bCs/>
          <w:color w:val="C00000"/>
          <w:sz w:val="28"/>
          <w:szCs w:val="28"/>
        </w:rPr>
        <w:t>11.531</w:t>
      </w:r>
      <w:r w:rsidRPr="00294D8E">
        <w:rPr>
          <w:rFonts w:ascii="Lucida Calligraphy" w:hAnsi="Lucida Calligraphy"/>
          <w:b/>
          <w:bCs/>
        </w:rPr>
        <w:t xml:space="preserve">      </w:t>
      </w:r>
    </w:p>
    <w:p w:rsidR="00294D8E" w:rsidRDefault="00294D8E" w:rsidP="00294D8E">
      <w:pPr>
        <w:rPr>
          <w:rFonts w:ascii="Lucida Calligraphy" w:hAnsi="Lucida Calligraphy"/>
          <w:b/>
          <w:bCs/>
        </w:rPr>
      </w:pPr>
    </w:p>
    <w:p w:rsidR="00294D8E" w:rsidRDefault="00294D8E" w:rsidP="00294D8E">
      <w:pPr>
        <w:rPr>
          <w:rFonts w:ascii="Lucida Calligraphy" w:hAnsi="Lucida Calligraphy"/>
          <w:b/>
          <w:bCs/>
        </w:rPr>
      </w:pPr>
      <w:r w:rsidRPr="00294D8E">
        <w:rPr>
          <w:rFonts w:ascii="Lucida Calligraphy" w:hAnsi="Lucida Calligraphy"/>
          <w:b/>
          <w:bCs/>
        </w:rPr>
        <w:t xml:space="preserve">       </w:t>
      </w:r>
    </w:p>
    <w:p w:rsidR="00841DD0" w:rsidRDefault="00841DD0" w:rsidP="00294D8E">
      <w:pPr>
        <w:rPr>
          <w:rFonts w:ascii="Lucida Calligraphy" w:hAnsi="Lucida Calligraphy"/>
          <w:b/>
          <w:bCs/>
        </w:rPr>
      </w:pPr>
    </w:p>
    <w:p w:rsidR="00294D8E" w:rsidRDefault="00294D8E" w:rsidP="00294D8E">
      <w:pPr>
        <w:rPr>
          <w:rFonts w:ascii="Lucida Calligraphy" w:hAnsi="Lucida Calligraphy"/>
          <w:b/>
          <w:bCs/>
        </w:rPr>
      </w:pPr>
    </w:p>
    <w:p w:rsidR="00294D8E" w:rsidRPr="00294D8E" w:rsidRDefault="00294D8E" w:rsidP="00294D8E">
      <w:pPr>
        <w:rPr>
          <w:rFonts w:ascii="Lucida Calligraphy" w:hAnsi="Lucida Calligraphy"/>
          <w:b/>
          <w:color w:val="7030A0"/>
        </w:rPr>
      </w:pPr>
      <w:r w:rsidRPr="00294D8E">
        <w:rPr>
          <w:rFonts w:ascii="Lucida Calligraphy" w:hAnsi="Lucida Calligraphy"/>
          <w:b/>
          <w:bCs/>
        </w:rPr>
        <w:lastRenderedPageBreak/>
        <w:t xml:space="preserve"> </w:t>
      </w:r>
      <w:r w:rsidRPr="00294D8E">
        <w:rPr>
          <w:rFonts w:ascii="Lucida Calligraphy" w:hAnsi="Lucida Calligraphy"/>
          <w:b/>
          <w:bCs/>
          <w:color w:val="7030A0"/>
        </w:rPr>
        <w:t xml:space="preserve">ALUNOS MATRICULADOS  NA EDUCAÇÃO DE JOVENS E ADULTOS EM FOZ DO IGUAÇU       </w:t>
      </w:r>
    </w:p>
    <w:p w:rsidR="00294D8E" w:rsidRDefault="00294D8E">
      <w:pPr>
        <w:rPr>
          <w:rFonts w:ascii="Lucida Calligraphy" w:hAnsi="Lucida Calligraphy"/>
        </w:rPr>
      </w:pPr>
    </w:p>
    <w:p w:rsidR="00000000" w:rsidRPr="00294D8E" w:rsidRDefault="00495A51" w:rsidP="00294D8E">
      <w:pPr>
        <w:numPr>
          <w:ilvl w:val="0"/>
          <w:numId w:val="3"/>
        </w:numPr>
        <w:rPr>
          <w:rFonts w:ascii="Lucida Calligraphy" w:hAnsi="Lucida Calligraphy"/>
        </w:rPr>
      </w:pPr>
      <w:r w:rsidRPr="00294D8E">
        <w:rPr>
          <w:rFonts w:ascii="Lucida Calligraphy" w:hAnsi="Lucida Calligraphy"/>
          <w:b/>
          <w:bCs/>
        </w:rPr>
        <w:t xml:space="preserve">REDE MUNICIPAL DE ENSINO       </w:t>
      </w:r>
      <w:r w:rsidRPr="00294D8E">
        <w:rPr>
          <w:rFonts w:ascii="Lucida Calligraphy" w:hAnsi="Lucida Calligraphy"/>
          <w:b/>
          <w:bCs/>
        </w:rPr>
        <w:t xml:space="preserve">FASE I      </w:t>
      </w:r>
      <w:r w:rsidR="00294D8E">
        <w:rPr>
          <w:rFonts w:ascii="Lucida Calligraphy" w:hAnsi="Lucida Calligraphy"/>
          <w:b/>
          <w:bCs/>
        </w:rPr>
        <w:t xml:space="preserve">                 </w:t>
      </w:r>
      <w:r w:rsidRPr="00294D8E">
        <w:rPr>
          <w:rFonts w:ascii="Lucida Calligraphy" w:hAnsi="Lucida Calligraphy"/>
          <w:b/>
          <w:bCs/>
        </w:rPr>
        <w:t xml:space="preserve"> </w:t>
      </w:r>
      <w:r w:rsidRPr="00294D8E">
        <w:rPr>
          <w:rFonts w:ascii="Lucida Calligraphy" w:hAnsi="Lucida Calligraphy"/>
          <w:b/>
          <w:bCs/>
        </w:rPr>
        <w:t xml:space="preserve">226 </w:t>
      </w:r>
    </w:p>
    <w:p w:rsidR="00000000" w:rsidRPr="00294D8E" w:rsidRDefault="00495A51" w:rsidP="00294D8E">
      <w:pPr>
        <w:numPr>
          <w:ilvl w:val="0"/>
          <w:numId w:val="3"/>
        </w:numPr>
        <w:rPr>
          <w:rFonts w:ascii="Lucida Calligraphy" w:hAnsi="Lucida Calligraphy"/>
        </w:rPr>
      </w:pPr>
      <w:r w:rsidRPr="00294D8E">
        <w:rPr>
          <w:rFonts w:ascii="Lucida Calligraphy" w:hAnsi="Lucida Calligraphy"/>
          <w:b/>
          <w:bCs/>
        </w:rPr>
        <w:t xml:space="preserve"> REDE MUNICIPAL DE ENSINO      </w:t>
      </w:r>
      <w:r w:rsidR="00294D8E">
        <w:rPr>
          <w:rFonts w:ascii="Lucida Calligraphy" w:hAnsi="Lucida Calligraphy"/>
          <w:b/>
          <w:bCs/>
        </w:rPr>
        <w:t xml:space="preserve">PROJOVEM               </w:t>
      </w:r>
      <w:r w:rsidRPr="00294D8E">
        <w:rPr>
          <w:rFonts w:ascii="Lucida Calligraphy" w:hAnsi="Lucida Calligraphy"/>
          <w:b/>
          <w:bCs/>
        </w:rPr>
        <w:t>350</w:t>
      </w:r>
      <w:r w:rsidRPr="00294D8E">
        <w:rPr>
          <w:rFonts w:ascii="Lucida Calligraphy" w:hAnsi="Lucida Calligraphy"/>
          <w:b/>
          <w:bCs/>
        </w:rPr>
        <w:t xml:space="preserve"> </w:t>
      </w:r>
    </w:p>
    <w:p w:rsidR="00000000" w:rsidRPr="00294D8E" w:rsidRDefault="00495A51" w:rsidP="00294D8E">
      <w:pPr>
        <w:numPr>
          <w:ilvl w:val="0"/>
          <w:numId w:val="3"/>
        </w:numPr>
        <w:rPr>
          <w:rFonts w:ascii="Lucida Calligraphy" w:hAnsi="Lucida Calligraphy"/>
        </w:rPr>
      </w:pPr>
      <w:r w:rsidRPr="00294D8E">
        <w:rPr>
          <w:rFonts w:ascii="Lucida Calligraphy" w:hAnsi="Lucida Calligraphy"/>
          <w:b/>
          <w:bCs/>
        </w:rPr>
        <w:t xml:space="preserve">REDE ESTADUAL DE ENSINO   </w:t>
      </w:r>
      <w:r w:rsidRPr="00294D8E">
        <w:rPr>
          <w:rFonts w:ascii="Lucida Calligraphy" w:hAnsi="Lucida Calligraphy"/>
          <w:b/>
          <w:bCs/>
        </w:rPr>
        <w:t xml:space="preserve">      </w:t>
      </w:r>
      <w:r w:rsidRPr="00294D8E">
        <w:rPr>
          <w:rFonts w:ascii="Lucida Calligraphy" w:hAnsi="Lucida Calligraphy"/>
          <w:b/>
          <w:bCs/>
        </w:rPr>
        <w:t>FASE</w:t>
      </w:r>
      <w:r w:rsidR="00294D8E">
        <w:rPr>
          <w:rFonts w:ascii="Lucida Calligraphy" w:hAnsi="Lucida Calligraphy"/>
          <w:b/>
          <w:bCs/>
        </w:rPr>
        <w:t xml:space="preserve"> I                         </w:t>
      </w:r>
      <w:r w:rsidRPr="00294D8E">
        <w:rPr>
          <w:rFonts w:ascii="Lucida Calligraphy" w:hAnsi="Lucida Calligraphy"/>
          <w:b/>
          <w:bCs/>
        </w:rPr>
        <w:t>35</w:t>
      </w:r>
    </w:p>
    <w:p w:rsidR="00000000" w:rsidRPr="00294D8E" w:rsidRDefault="00495A51" w:rsidP="00294D8E">
      <w:pPr>
        <w:numPr>
          <w:ilvl w:val="0"/>
          <w:numId w:val="3"/>
        </w:numPr>
        <w:rPr>
          <w:rFonts w:ascii="Lucida Calligraphy" w:hAnsi="Lucida Calligraphy"/>
        </w:rPr>
      </w:pPr>
      <w:r w:rsidRPr="00294D8E">
        <w:rPr>
          <w:rFonts w:ascii="Lucida Calligraphy" w:hAnsi="Lucida Calligraphy"/>
          <w:b/>
          <w:bCs/>
        </w:rPr>
        <w:t xml:space="preserve">PARANÁ ALFABETIZADO                 </w:t>
      </w:r>
      <w:r w:rsidR="00294D8E">
        <w:rPr>
          <w:rFonts w:ascii="Lucida Calligraphy" w:hAnsi="Lucida Calligraphy"/>
          <w:b/>
          <w:bCs/>
        </w:rPr>
        <w:t xml:space="preserve">FASE I   </w:t>
      </w:r>
      <w:r w:rsidRPr="00294D8E">
        <w:rPr>
          <w:rFonts w:ascii="Lucida Calligraphy" w:hAnsi="Lucida Calligraphy"/>
          <w:b/>
          <w:bCs/>
        </w:rPr>
        <w:t xml:space="preserve">                 </w:t>
      </w:r>
      <w:r w:rsidRPr="00294D8E">
        <w:rPr>
          <w:rFonts w:ascii="Lucida Calligraphy" w:hAnsi="Lucida Calligraphy"/>
          <w:b/>
          <w:bCs/>
        </w:rPr>
        <w:t>128</w:t>
      </w:r>
      <w:r w:rsidRPr="00294D8E">
        <w:rPr>
          <w:rFonts w:ascii="Lucida Calligraphy" w:hAnsi="Lucida Calligraphy"/>
          <w:b/>
          <w:bCs/>
        </w:rPr>
        <w:t xml:space="preserve"> </w:t>
      </w:r>
    </w:p>
    <w:p w:rsidR="00000000" w:rsidRPr="00294D8E" w:rsidRDefault="00495A51" w:rsidP="00294D8E">
      <w:pPr>
        <w:numPr>
          <w:ilvl w:val="0"/>
          <w:numId w:val="3"/>
        </w:numPr>
        <w:rPr>
          <w:rFonts w:ascii="Lucida Calligraphy" w:hAnsi="Lucida Calligraphy"/>
        </w:rPr>
      </w:pPr>
      <w:r w:rsidRPr="00294D8E">
        <w:rPr>
          <w:rFonts w:ascii="Lucida Calligraphy" w:hAnsi="Lucida Calligraphy"/>
          <w:b/>
          <w:bCs/>
        </w:rPr>
        <w:t xml:space="preserve">REDE ESTADUAL DE ENSINO         </w:t>
      </w:r>
      <w:r w:rsidRPr="00294D8E">
        <w:rPr>
          <w:rFonts w:ascii="Lucida Calligraphy" w:hAnsi="Lucida Calligraphy"/>
          <w:b/>
          <w:bCs/>
        </w:rPr>
        <w:t>FASE II</w:t>
      </w:r>
      <w:r w:rsidR="00294D8E">
        <w:rPr>
          <w:rFonts w:ascii="Lucida Calligraphy" w:hAnsi="Lucida Calligraphy"/>
          <w:b/>
          <w:bCs/>
        </w:rPr>
        <w:t xml:space="preserve">                  </w:t>
      </w:r>
      <w:r w:rsidRPr="00294D8E">
        <w:rPr>
          <w:rFonts w:ascii="Lucida Calligraphy" w:hAnsi="Lucida Calligraphy"/>
          <w:b/>
          <w:bCs/>
        </w:rPr>
        <w:t xml:space="preserve"> 1.751</w:t>
      </w:r>
    </w:p>
    <w:p w:rsidR="00000000" w:rsidRPr="00294D8E" w:rsidRDefault="00495A51" w:rsidP="00294D8E">
      <w:pPr>
        <w:numPr>
          <w:ilvl w:val="0"/>
          <w:numId w:val="3"/>
        </w:numPr>
        <w:rPr>
          <w:rFonts w:ascii="Lucida Calligraphy" w:hAnsi="Lucida Calligraphy"/>
        </w:rPr>
      </w:pPr>
      <w:r w:rsidRPr="00294D8E">
        <w:rPr>
          <w:rFonts w:ascii="Lucida Calligraphy" w:hAnsi="Lucida Calligraphy"/>
          <w:b/>
          <w:bCs/>
        </w:rPr>
        <w:t xml:space="preserve">REDE ESTADUAL DE ENSINO        </w:t>
      </w:r>
      <w:r w:rsidRPr="00294D8E">
        <w:rPr>
          <w:rFonts w:ascii="Lucida Calligraphy" w:hAnsi="Lucida Calligraphy"/>
          <w:b/>
          <w:bCs/>
        </w:rPr>
        <w:t>ENSINO MÉDIO</w:t>
      </w:r>
      <w:r w:rsidRPr="00294D8E">
        <w:rPr>
          <w:rFonts w:ascii="Lucida Calligraphy" w:hAnsi="Lucida Calligraphy"/>
          <w:b/>
          <w:bCs/>
        </w:rPr>
        <w:t xml:space="preserve">      </w:t>
      </w:r>
      <w:r w:rsidRPr="00294D8E">
        <w:rPr>
          <w:rFonts w:ascii="Lucida Calligraphy" w:hAnsi="Lucida Calligraphy"/>
          <w:b/>
          <w:bCs/>
        </w:rPr>
        <w:t>1.545</w:t>
      </w:r>
    </w:p>
    <w:p w:rsidR="00000000" w:rsidRPr="00294D8E" w:rsidRDefault="00495A51" w:rsidP="00294D8E">
      <w:pPr>
        <w:numPr>
          <w:ilvl w:val="0"/>
          <w:numId w:val="3"/>
        </w:numPr>
        <w:rPr>
          <w:rFonts w:ascii="Lucida Calligraphy" w:hAnsi="Lucida Calligraphy"/>
        </w:rPr>
      </w:pPr>
      <w:r w:rsidRPr="00294D8E">
        <w:rPr>
          <w:rFonts w:ascii="Lucida Calligraphy" w:hAnsi="Lucida Calligraphy"/>
          <w:b/>
          <w:bCs/>
        </w:rPr>
        <w:t xml:space="preserve">REDE PARTICULAR DE ENSINO   </w:t>
      </w:r>
      <w:r w:rsidRPr="00294D8E">
        <w:rPr>
          <w:rFonts w:ascii="Lucida Calligraphy" w:hAnsi="Lucida Calligraphy"/>
          <w:b/>
          <w:bCs/>
        </w:rPr>
        <w:t>ENSINO MÉDIO</w:t>
      </w:r>
      <w:r w:rsidR="00294D8E">
        <w:rPr>
          <w:rFonts w:ascii="Lucida Calligraphy" w:hAnsi="Lucida Calligraphy"/>
          <w:b/>
          <w:bCs/>
        </w:rPr>
        <w:t xml:space="preserve">       </w:t>
      </w:r>
      <w:r w:rsidRPr="00294D8E">
        <w:rPr>
          <w:rFonts w:ascii="Lucida Calligraphy" w:hAnsi="Lucida Calligraphy"/>
          <w:b/>
          <w:bCs/>
        </w:rPr>
        <w:t xml:space="preserve"> </w:t>
      </w:r>
      <w:r w:rsidRPr="00294D8E">
        <w:rPr>
          <w:rFonts w:ascii="Lucida Calligraphy" w:hAnsi="Lucida Calligraphy"/>
          <w:b/>
          <w:bCs/>
        </w:rPr>
        <w:t>128</w:t>
      </w:r>
    </w:p>
    <w:p w:rsidR="00724031" w:rsidRDefault="00495A51" w:rsidP="00724031">
      <w:pPr>
        <w:numPr>
          <w:ilvl w:val="0"/>
          <w:numId w:val="3"/>
        </w:numPr>
        <w:rPr>
          <w:rFonts w:ascii="Lucida Calligraphy" w:hAnsi="Lucida Calligraphy"/>
          <w:color w:val="C00000"/>
          <w:sz w:val="28"/>
          <w:szCs w:val="28"/>
        </w:rPr>
      </w:pPr>
      <w:r w:rsidRPr="00724031">
        <w:rPr>
          <w:rFonts w:ascii="Lucida Calligraphy" w:hAnsi="Lucida Calligraphy"/>
          <w:b/>
          <w:bCs/>
          <w:color w:val="C00000"/>
        </w:rPr>
        <w:t xml:space="preserve">TOTAL DE ALUNOS MATRICULADOS                    </w:t>
      </w:r>
      <w:r w:rsidR="00294D8E" w:rsidRPr="00724031">
        <w:rPr>
          <w:rFonts w:ascii="Lucida Calligraphy" w:hAnsi="Lucida Calligraphy"/>
          <w:b/>
          <w:bCs/>
          <w:color w:val="C00000"/>
        </w:rPr>
        <w:t xml:space="preserve">     </w:t>
      </w:r>
      <w:r w:rsidRPr="00724031">
        <w:rPr>
          <w:rFonts w:ascii="Lucida Calligraphy" w:hAnsi="Lucida Calligraphy"/>
          <w:b/>
          <w:bCs/>
          <w:color w:val="C00000"/>
        </w:rPr>
        <w:t xml:space="preserve">  </w:t>
      </w:r>
      <w:r w:rsidRPr="00841DD0">
        <w:rPr>
          <w:rFonts w:ascii="Lucida Calligraphy" w:hAnsi="Lucida Calligraphy"/>
          <w:b/>
          <w:bCs/>
          <w:color w:val="C00000"/>
          <w:sz w:val="28"/>
          <w:szCs w:val="28"/>
        </w:rPr>
        <w:t>4.163</w:t>
      </w:r>
    </w:p>
    <w:p w:rsidR="00841DD0" w:rsidRPr="00841DD0" w:rsidRDefault="00841DD0" w:rsidP="00841DD0">
      <w:pPr>
        <w:ind w:left="720"/>
        <w:rPr>
          <w:rFonts w:ascii="Lucida Calligraphy" w:hAnsi="Lucida Calligraphy"/>
          <w:color w:val="C00000"/>
          <w:sz w:val="28"/>
          <w:szCs w:val="28"/>
        </w:rPr>
      </w:pPr>
    </w:p>
    <w:p w:rsidR="00841DD0" w:rsidRDefault="00724031" w:rsidP="00724031">
      <w:pPr>
        <w:ind w:left="720"/>
        <w:rPr>
          <w:rFonts w:ascii="Arial Black" w:hAnsi="Arial Black"/>
          <w:b/>
          <w:bCs/>
          <w:color w:val="00B0F0"/>
        </w:rPr>
      </w:pPr>
      <w:r w:rsidRPr="00724031">
        <w:rPr>
          <w:rFonts w:ascii="Arial Black" w:hAnsi="Arial Black"/>
          <w:b/>
          <w:bCs/>
          <w:color w:val="00B0F0"/>
        </w:rPr>
        <w:t>CONFRONTANDO  META 9 (2.015) E  EJA FOZ</w:t>
      </w:r>
    </w:p>
    <w:p w:rsidR="00724031" w:rsidRPr="00841DD0" w:rsidRDefault="00724031" w:rsidP="00724031">
      <w:pPr>
        <w:ind w:left="720"/>
        <w:rPr>
          <w:rFonts w:ascii="Arial Black" w:hAnsi="Arial Black"/>
          <w:b/>
          <w:bCs/>
          <w:color w:val="00B0F0"/>
        </w:rPr>
      </w:pPr>
      <w:r>
        <w:rPr>
          <w:rFonts w:ascii="Lucida Calligraphy" w:hAnsi="Lucida Calligraphy"/>
          <w:b/>
          <w:bCs/>
          <w:color w:val="C00000"/>
        </w:rPr>
        <w:t xml:space="preserve"> </w:t>
      </w:r>
      <w:r w:rsidRPr="00724031">
        <w:rPr>
          <w:rFonts w:ascii="Lucida Calligraphy" w:hAnsi="Lucida Calligraphy"/>
          <w:b/>
          <w:bCs/>
        </w:rPr>
        <w:t xml:space="preserve"> ANALFABETO  </w:t>
      </w:r>
      <w:r w:rsidRPr="00841DD0">
        <w:rPr>
          <w:rFonts w:ascii="Lucida Calligraphy" w:hAnsi="Lucida Calligraphy"/>
          <w:b/>
          <w:bCs/>
          <w:sz w:val="24"/>
          <w:szCs w:val="24"/>
        </w:rPr>
        <w:t>11.531</w:t>
      </w:r>
      <w:r w:rsidRPr="00724031">
        <w:rPr>
          <w:rFonts w:ascii="Lucida Calligraphy" w:hAnsi="Lucida Calligraphy"/>
          <w:b/>
          <w:bCs/>
        </w:rPr>
        <w:t xml:space="preserve">    ( 4,5 % DA POPULAÇÃO DE FOZ )</w:t>
      </w:r>
    </w:p>
    <w:p w:rsidR="00724031" w:rsidRPr="00841DD0" w:rsidRDefault="00724031" w:rsidP="00724031">
      <w:pPr>
        <w:ind w:left="720"/>
        <w:rPr>
          <w:rFonts w:ascii="Lucida Calligraphy" w:hAnsi="Lucida Calligraphy"/>
          <w:b/>
          <w:bCs/>
          <w:color w:val="C00000"/>
          <w:sz w:val="24"/>
          <w:szCs w:val="24"/>
        </w:rPr>
      </w:pPr>
      <w:r w:rsidRPr="00724031">
        <w:rPr>
          <w:rFonts w:ascii="Lucida Calligraphy" w:hAnsi="Lucida Calligraphy"/>
          <w:b/>
          <w:bCs/>
        </w:rPr>
        <w:t xml:space="preserve">  META 9 (93.5 %)     </w:t>
      </w:r>
      <w:r w:rsidRPr="00841DD0">
        <w:rPr>
          <w:rFonts w:ascii="Lucida Calligraphy" w:hAnsi="Lucida Calligraphy"/>
          <w:b/>
          <w:bCs/>
          <w:color w:val="C00000"/>
          <w:sz w:val="24"/>
          <w:szCs w:val="24"/>
        </w:rPr>
        <w:t>750</w:t>
      </w:r>
    </w:p>
    <w:p w:rsidR="00724031" w:rsidRPr="00724031" w:rsidRDefault="00724031" w:rsidP="00724031">
      <w:pPr>
        <w:ind w:left="720"/>
        <w:rPr>
          <w:rFonts w:ascii="Lucida Calligraphy" w:hAnsi="Lucida Calligraphy"/>
          <w:b/>
          <w:bCs/>
        </w:rPr>
      </w:pPr>
      <w:r w:rsidRPr="00724031">
        <w:rPr>
          <w:rFonts w:ascii="Lucida Calligraphy" w:hAnsi="Lucida Calligraphy"/>
          <w:b/>
          <w:bCs/>
        </w:rPr>
        <w:t xml:space="preserve">  MATRICULADOS NA FASE I     389  (3,37 %)</w:t>
      </w:r>
    </w:p>
    <w:p w:rsidR="00724031" w:rsidRPr="00841DD0" w:rsidRDefault="00841DD0" w:rsidP="00724031">
      <w:pPr>
        <w:ind w:left="720"/>
        <w:rPr>
          <w:rFonts w:ascii="Lucida Calligraphy" w:hAnsi="Lucida Calligraphy"/>
          <w:b/>
          <w:bCs/>
          <w:color w:val="C00000"/>
          <w:sz w:val="28"/>
          <w:szCs w:val="28"/>
        </w:rPr>
      </w:pPr>
      <w:r>
        <w:rPr>
          <w:rFonts w:ascii="Lucida Calligraphy" w:hAnsi="Lucida Calligraphy"/>
          <w:b/>
          <w:bCs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315595</wp:posOffset>
            </wp:positionV>
            <wp:extent cx="3370580" cy="3057525"/>
            <wp:effectExtent l="19050" t="0" r="1270" b="0"/>
            <wp:wrapNone/>
            <wp:docPr id="2" name="Imagem 1" descr="14-graf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grafic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058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4031" w:rsidRPr="00724031">
        <w:rPr>
          <w:rFonts w:ascii="Lucida Calligraphy" w:hAnsi="Lucida Calligraphy"/>
          <w:b/>
          <w:bCs/>
        </w:rPr>
        <w:t xml:space="preserve">  ANALFABETOS FORA DA ESCOLA   </w:t>
      </w:r>
      <w:r w:rsidR="00724031" w:rsidRPr="00841DD0">
        <w:rPr>
          <w:rFonts w:ascii="Lucida Calligraphy" w:hAnsi="Lucida Calligraphy"/>
          <w:b/>
          <w:bCs/>
          <w:color w:val="C00000"/>
          <w:sz w:val="28"/>
          <w:szCs w:val="28"/>
        </w:rPr>
        <w:t>11.142</w:t>
      </w:r>
    </w:p>
    <w:p w:rsidR="00724031" w:rsidRPr="00841DD0" w:rsidRDefault="00841DD0" w:rsidP="00724031">
      <w:pPr>
        <w:ind w:left="720"/>
        <w:rPr>
          <w:rFonts w:ascii="Lucida Calligraphy" w:hAnsi="Lucida Calligraphy"/>
          <w:b/>
          <w:bCs/>
          <w:color w:val="FF0000"/>
          <w:sz w:val="28"/>
          <w:szCs w:val="28"/>
        </w:rPr>
      </w:pPr>
      <w:r>
        <w:rPr>
          <w:rFonts w:ascii="Lucida Calligraphy" w:hAnsi="Lucida Calligraphy"/>
          <w:b/>
          <w:bCs/>
          <w:color w:val="C00000"/>
        </w:rPr>
        <w:t xml:space="preserve">                                                                            </w:t>
      </w:r>
      <w:r w:rsidRPr="00841DD0">
        <w:rPr>
          <w:rFonts w:ascii="Lucida Calligraphy" w:hAnsi="Lucida Calligraphy"/>
          <w:b/>
          <w:bCs/>
          <w:color w:val="FF0000"/>
          <w:sz w:val="28"/>
          <w:szCs w:val="28"/>
        </w:rPr>
        <w:t xml:space="preserve">93,5%                                                            </w:t>
      </w:r>
      <w:r w:rsidR="00724031" w:rsidRPr="00841DD0">
        <w:rPr>
          <w:rFonts w:ascii="Lucida Calligraphy" w:hAnsi="Lucida Calligraphy"/>
          <w:b/>
          <w:bCs/>
          <w:color w:val="FF0000"/>
          <w:sz w:val="28"/>
          <w:szCs w:val="28"/>
        </w:rPr>
        <w:t xml:space="preserve">                                                              </w:t>
      </w:r>
    </w:p>
    <w:p w:rsidR="00841DD0" w:rsidRDefault="00841DD0" w:rsidP="00724031">
      <w:pPr>
        <w:ind w:left="720"/>
        <w:rPr>
          <w:rFonts w:ascii="Lucida Calligraphy" w:hAnsi="Lucida Calligraphy"/>
          <w:b/>
          <w:bCs/>
          <w:color w:val="C00000"/>
        </w:rPr>
      </w:pPr>
    </w:p>
    <w:p w:rsidR="00841DD0" w:rsidRDefault="00841DD0" w:rsidP="00724031">
      <w:pPr>
        <w:ind w:left="720"/>
        <w:rPr>
          <w:rFonts w:ascii="Lucida Calligraphy" w:hAnsi="Lucida Calligraphy"/>
          <w:b/>
          <w:bCs/>
          <w:color w:val="C00000"/>
        </w:rPr>
      </w:pPr>
    </w:p>
    <w:p w:rsidR="00841DD0" w:rsidRDefault="00841DD0" w:rsidP="00724031">
      <w:pPr>
        <w:ind w:left="720"/>
        <w:rPr>
          <w:rFonts w:ascii="Lucida Calligraphy" w:hAnsi="Lucida Calligraphy"/>
          <w:b/>
          <w:bCs/>
          <w:color w:val="C00000"/>
        </w:rPr>
      </w:pPr>
      <w:r>
        <w:rPr>
          <w:rFonts w:ascii="Lucida Calligraphy" w:hAnsi="Lucida Calligraphy"/>
          <w:b/>
          <w:bCs/>
          <w:color w:val="C00000"/>
        </w:rPr>
        <w:t xml:space="preserve">      </w:t>
      </w:r>
    </w:p>
    <w:p w:rsidR="00841DD0" w:rsidRDefault="00841DD0" w:rsidP="00724031">
      <w:pPr>
        <w:ind w:left="720"/>
        <w:rPr>
          <w:rFonts w:ascii="Lucida Calligraphy" w:hAnsi="Lucida Calligraphy"/>
          <w:b/>
          <w:bCs/>
          <w:color w:val="C00000"/>
        </w:rPr>
      </w:pPr>
    </w:p>
    <w:p w:rsidR="00841DD0" w:rsidRPr="00841DD0" w:rsidRDefault="00841DD0" w:rsidP="00724031">
      <w:pPr>
        <w:ind w:left="720"/>
        <w:rPr>
          <w:rFonts w:ascii="Lucida Calligraphy" w:hAnsi="Lucida Calligraphy"/>
          <w:color w:val="FF0000"/>
          <w:sz w:val="28"/>
          <w:szCs w:val="28"/>
        </w:rPr>
      </w:pPr>
      <w:r>
        <w:rPr>
          <w:rFonts w:ascii="Lucida Calligraphy" w:hAnsi="Lucida Calligraphy"/>
          <w:b/>
          <w:bCs/>
          <w:color w:val="C00000"/>
        </w:rPr>
        <w:t xml:space="preserve">      </w:t>
      </w:r>
      <w:r w:rsidRPr="00841DD0">
        <w:rPr>
          <w:rFonts w:ascii="Lucida Calligraphy" w:hAnsi="Lucida Calligraphy"/>
          <w:b/>
          <w:bCs/>
          <w:color w:val="FF0000"/>
          <w:sz w:val="28"/>
          <w:szCs w:val="28"/>
        </w:rPr>
        <w:t>3,37%</w:t>
      </w:r>
    </w:p>
    <w:p w:rsidR="00724031" w:rsidRDefault="00724031" w:rsidP="00724031">
      <w:pPr>
        <w:ind w:left="720"/>
        <w:rPr>
          <w:rFonts w:ascii="Lucida Calligraphy" w:hAnsi="Lucida Calligraphy"/>
          <w:b/>
          <w:bCs/>
          <w:color w:val="C00000"/>
        </w:rPr>
      </w:pPr>
      <w:r w:rsidRPr="00724031">
        <w:rPr>
          <w:rFonts w:ascii="Lucida Calligraphy" w:hAnsi="Lucida Calligraphy"/>
          <w:b/>
          <w:bCs/>
          <w:color w:val="C00000"/>
        </w:rPr>
        <w:t xml:space="preserve"> </w:t>
      </w:r>
      <w:r>
        <w:rPr>
          <w:rFonts w:ascii="Lucida Calligraphy" w:hAnsi="Lucida Calligraphy"/>
          <w:b/>
          <w:bCs/>
          <w:color w:val="C00000"/>
        </w:rPr>
        <w:t xml:space="preserve">                          </w:t>
      </w:r>
    </w:p>
    <w:p w:rsidR="00724031" w:rsidRPr="006A7B6F" w:rsidRDefault="00724031" w:rsidP="00724031">
      <w:pPr>
        <w:ind w:left="720"/>
        <w:rPr>
          <w:rFonts w:ascii="Lucida Calligraphy" w:hAnsi="Lucida Calligraphy"/>
          <w:color w:val="C00000"/>
        </w:rPr>
      </w:pPr>
    </w:p>
    <w:p w:rsidR="00724031" w:rsidRPr="002B552C" w:rsidRDefault="006A7B6F" w:rsidP="00724031">
      <w:pPr>
        <w:ind w:left="720"/>
        <w:rPr>
          <w:rFonts w:ascii="Arial Black" w:hAnsi="Arial Black"/>
          <w:b/>
          <w:bCs/>
          <w:sz w:val="28"/>
          <w:szCs w:val="28"/>
        </w:rPr>
      </w:pPr>
      <w:r w:rsidRPr="002B552C">
        <w:rPr>
          <w:rFonts w:ascii="Arial Black" w:hAnsi="Arial Black"/>
          <w:b/>
          <w:bCs/>
          <w:sz w:val="28"/>
          <w:szCs w:val="28"/>
        </w:rPr>
        <w:lastRenderedPageBreak/>
        <w:t xml:space="preserve">EVASÃO NA EDUCAÇÃO DE JOVENS E ADULTOS </w:t>
      </w:r>
    </w:p>
    <w:p w:rsidR="00294D8E" w:rsidRPr="002B552C" w:rsidRDefault="006A7B6F" w:rsidP="006A7B6F">
      <w:pPr>
        <w:ind w:left="720"/>
        <w:rPr>
          <w:rFonts w:ascii="Arial Black" w:hAnsi="Arial Black"/>
          <w:b/>
          <w:bCs/>
        </w:rPr>
      </w:pPr>
      <w:r>
        <w:rPr>
          <w:rFonts w:ascii="Lucida Calligraphy" w:hAnsi="Lucida Calligraphy"/>
          <w:b/>
          <w:bCs/>
          <w:color w:val="C00000"/>
        </w:rPr>
        <w:t xml:space="preserve">     </w:t>
      </w:r>
      <w:r w:rsidR="002B552C">
        <w:rPr>
          <w:rFonts w:ascii="Lucida Calligraphy" w:hAnsi="Lucida Calligraphy"/>
          <w:b/>
          <w:bCs/>
          <w:color w:val="C00000"/>
        </w:rPr>
        <w:t xml:space="preserve">    </w:t>
      </w:r>
      <w:r w:rsidRPr="002B552C">
        <w:rPr>
          <w:rFonts w:ascii="Arial Black" w:hAnsi="Arial Black"/>
          <w:b/>
          <w:bCs/>
        </w:rPr>
        <w:t xml:space="preserve">FUNDAMENTAL I E PARANÁ ALFABETIZADO </w:t>
      </w:r>
    </w:p>
    <w:p w:rsidR="00294D8E" w:rsidRPr="002B552C" w:rsidRDefault="006A7B6F">
      <w:pPr>
        <w:rPr>
          <w:rFonts w:ascii="Arial Black" w:hAnsi="Arial Black"/>
          <w:b/>
          <w:color w:val="FF0000"/>
          <w:sz w:val="24"/>
          <w:szCs w:val="24"/>
        </w:rPr>
      </w:pPr>
      <w:r w:rsidRPr="002B552C">
        <w:rPr>
          <w:rFonts w:ascii="Arial Black" w:hAnsi="Arial Black"/>
          <w:color w:val="FF0000"/>
          <w:sz w:val="24"/>
          <w:szCs w:val="24"/>
        </w:rPr>
        <w:t xml:space="preserve">                           </w:t>
      </w:r>
      <w:r w:rsidRPr="002B552C">
        <w:rPr>
          <w:rFonts w:ascii="Arial Black" w:hAnsi="Arial Black"/>
          <w:b/>
          <w:color w:val="FF0000"/>
          <w:sz w:val="24"/>
          <w:szCs w:val="24"/>
        </w:rPr>
        <w:t>DADOS ESTATÍSTICOS</w:t>
      </w:r>
    </w:p>
    <w:p w:rsidR="00000000" w:rsidRPr="006A7B6F" w:rsidRDefault="00495A51" w:rsidP="006A7B6F">
      <w:pPr>
        <w:numPr>
          <w:ilvl w:val="0"/>
          <w:numId w:val="4"/>
        </w:numPr>
        <w:rPr>
          <w:rFonts w:ascii="Lucida Calligraphy" w:hAnsi="Lucida Calligraphy"/>
        </w:rPr>
      </w:pPr>
      <w:r w:rsidRPr="006A7B6F">
        <w:rPr>
          <w:rFonts w:ascii="Lucida Calligraphy" w:hAnsi="Lucida Calligraphy"/>
          <w:b/>
          <w:bCs/>
        </w:rPr>
        <w:t>PROGRAMA PARANÁ ALFABETIZADO</w:t>
      </w:r>
      <w:r w:rsidRPr="006A7B6F">
        <w:rPr>
          <w:rFonts w:ascii="Lucida Calligraphy" w:hAnsi="Lucida Calligraphy"/>
          <w:b/>
          <w:bCs/>
        </w:rPr>
        <w:t>: A EVASÃO NESTE PROGRAMA É DE 50% !!!!</w:t>
      </w:r>
      <w:r w:rsidRPr="006A7B6F">
        <w:rPr>
          <w:rFonts w:ascii="Lucida Calligraphy" w:hAnsi="Lucida Calligraphy"/>
        </w:rPr>
        <w:t xml:space="preserve"> </w:t>
      </w:r>
    </w:p>
    <w:p w:rsidR="00000000" w:rsidRPr="006A7B6F" w:rsidRDefault="00495A51" w:rsidP="006A7B6F">
      <w:pPr>
        <w:numPr>
          <w:ilvl w:val="0"/>
          <w:numId w:val="4"/>
        </w:numPr>
        <w:rPr>
          <w:rFonts w:ascii="Lucida Calligraphy" w:hAnsi="Lucida Calligraphy"/>
        </w:rPr>
      </w:pPr>
      <w:r w:rsidRPr="006A7B6F">
        <w:rPr>
          <w:rFonts w:ascii="Lucida Calligraphy" w:hAnsi="Lucida Calligraphy"/>
          <w:b/>
          <w:bCs/>
        </w:rPr>
        <w:t xml:space="preserve">EJA FASE I </w:t>
      </w:r>
      <w:r w:rsidRPr="006A7B6F">
        <w:rPr>
          <w:rFonts w:ascii="Lucida Calligraphy" w:hAnsi="Lucida Calligraphy"/>
          <w:b/>
          <w:bCs/>
        </w:rPr>
        <w:t xml:space="preserve">: SOMENTE 30% DOS ALUNOS MATRICULADOS NA 1ª </w:t>
      </w:r>
      <w:r w:rsidRPr="006A7B6F">
        <w:rPr>
          <w:rFonts w:ascii="Lucida Calligraphy" w:hAnsi="Lucida Calligraphy"/>
          <w:b/>
          <w:bCs/>
        </w:rPr>
        <w:t>ETAPA DA EDUCAÇÃO DE JOVENS E ADULTOS DO MUNICÍPIO CONCLUEM A 4ª ETAPA .</w:t>
      </w:r>
    </w:p>
    <w:p w:rsidR="00000000" w:rsidRPr="006A7B6F" w:rsidRDefault="00495A51" w:rsidP="006A7B6F">
      <w:pPr>
        <w:numPr>
          <w:ilvl w:val="0"/>
          <w:numId w:val="4"/>
        </w:numPr>
        <w:rPr>
          <w:rFonts w:ascii="Lucida Calligraphy" w:hAnsi="Lucida Calligraphy"/>
        </w:rPr>
      </w:pPr>
      <w:r w:rsidRPr="006A7B6F">
        <w:rPr>
          <w:rFonts w:ascii="Lucida Calligraphy" w:hAnsi="Lucida Calligraphy"/>
          <w:b/>
          <w:bCs/>
        </w:rPr>
        <w:t>A MAIOR DESISTÊNCIA OCORRE DA 2ª ETAPA PARA A 3ª ETAPA .</w:t>
      </w:r>
    </w:p>
    <w:p w:rsidR="002B552C" w:rsidRDefault="00495A51" w:rsidP="002B552C">
      <w:pPr>
        <w:numPr>
          <w:ilvl w:val="0"/>
          <w:numId w:val="4"/>
        </w:numPr>
        <w:rPr>
          <w:rFonts w:ascii="Lucida Calligraphy" w:hAnsi="Lucida Calligraphy"/>
        </w:rPr>
      </w:pPr>
      <w:r w:rsidRPr="006A7B6F">
        <w:rPr>
          <w:rFonts w:ascii="Lucida Calligraphy" w:hAnsi="Lucida Calligraphy"/>
          <w:b/>
          <w:bCs/>
        </w:rPr>
        <w:t>E A MENOR DESISTÊNCIA OCORRE NA 4ª ETAPA .</w:t>
      </w:r>
    </w:p>
    <w:p w:rsidR="002B552C" w:rsidRPr="002B552C" w:rsidRDefault="002B552C" w:rsidP="002B552C">
      <w:pPr>
        <w:rPr>
          <w:rFonts w:ascii="Lucida Calligraphy" w:hAnsi="Lucida Calligraphy"/>
        </w:rPr>
      </w:pPr>
    </w:p>
    <w:p w:rsidR="002B552C" w:rsidRPr="002B552C" w:rsidRDefault="006A7B6F" w:rsidP="002B552C">
      <w:pPr>
        <w:rPr>
          <w:rFonts w:ascii="Lucida Calligraphy" w:hAnsi="Lucida Calligraphy"/>
          <w:b/>
          <w:bCs/>
          <w:i/>
        </w:rPr>
      </w:pPr>
      <w:r w:rsidRPr="002B552C">
        <w:rPr>
          <w:rFonts w:ascii="Lucida Calligraphy" w:hAnsi="Lucida Calligraphy"/>
          <w:b/>
          <w:bCs/>
          <w:i/>
        </w:rPr>
        <w:t xml:space="preserve"> </w:t>
      </w:r>
      <w:r w:rsidR="002B552C" w:rsidRPr="002B552C">
        <w:rPr>
          <w:rFonts w:ascii="Lucida Calligraphy" w:hAnsi="Lucida Calligraphy"/>
          <w:b/>
          <w:bCs/>
          <w:i/>
        </w:rPr>
        <w:t>“Hoje, mais que nunca, a educação e a aprendizagem dos  jovens e adultos constituem a chave indispensável para liberar as forças criativas das pessoas , dos movimentos sociais e das nações .A paz , a justiça , a autoconfiança , o desenvolvimento  econômico, a coesão social e a solidariedade continuam a ser metas e obrigações indispensáveis que terão de ser perseguidas, reforçadas por meio da educação e da aprendizagem dos jovens  adultos.”</w:t>
      </w:r>
    </w:p>
    <w:p w:rsidR="002B552C" w:rsidRDefault="00495A51" w:rsidP="002B552C">
      <w:pPr>
        <w:rPr>
          <w:rFonts w:ascii="Lucida Calligraphy" w:hAnsi="Lucida Calligraphy"/>
          <w:b/>
          <w:bCs/>
        </w:rPr>
      </w:pPr>
      <w:r>
        <w:rPr>
          <w:rFonts w:ascii="Lucida Calligraphy" w:hAnsi="Lucida Calligraphy"/>
          <w:b/>
          <w:bCs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39370</wp:posOffset>
            </wp:positionV>
            <wp:extent cx="1990725" cy="1790700"/>
            <wp:effectExtent l="19050" t="0" r="9525" b="0"/>
            <wp:wrapNone/>
            <wp:docPr id="3" name="Imagem 2" descr="eu_profess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_professor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5A51" w:rsidRDefault="00495A51" w:rsidP="002B552C">
      <w:pPr>
        <w:rPr>
          <w:rFonts w:ascii="Lucida Calligraphy" w:hAnsi="Lucida Calligraphy"/>
          <w:b/>
          <w:bCs/>
        </w:rPr>
      </w:pPr>
    </w:p>
    <w:p w:rsidR="00495A51" w:rsidRDefault="00495A51" w:rsidP="002B552C">
      <w:pPr>
        <w:rPr>
          <w:rFonts w:ascii="Lucida Calligraphy" w:hAnsi="Lucida Calligraphy"/>
          <w:b/>
          <w:bCs/>
        </w:rPr>
      </w:pPr>
    </w:p>
    <w:p w:rsidR="002B552C" w:rsidRDefault="002B552C" w:rsidP="002B552C">
      <w:pPr>
        <w:rPr>
          <w:rFonts w:ascii="Lucida Calligraphy" w:hAnsi="Lucida Calligraphy"/>
          <w:b/>
          <w:bCs/>
        </w:rPr>
      </w:pPr>
    </w:p>
    <w:p w:rsidR="00495A51" w:rsidRDefault="00495A51" w:rsidP="002B552C">
      <w:pPr>
        <w:rPr>
          <w:rFonts w:ascii="Lucida Calligraphy" w:hAnsi="Lucida Calligraphy"/>
          <w:b/>
          <w:bCs/>
        </w:rPr>
      </w:pPr>
    </w:p>
    <w:p w:rsidR="00495A51" w:rsidRDefault="00495A51" w:rsidP="002B552C">
      <w:pPr>
        <w:rPr>
          <w:rFonts w:ascii="Lucida Calligraphy" w:hAnsi="Lucida Calligraphy"/>
          <w:b/>
          <w:bCs/>
        </w:rPr>
      </w:pPr>
    </w:p>
    <w:p w:rsidR="002B552C" w:rsidRDefault="002B552C" w:rsidP="002B552C">
      <w:pPr>
        <w:spacing w:after="0"/>
        <w:rPr>
          <w:rFonts w:ascii="Lucida Calligraphy" w:hAnsi="Lucida Calligraphy"/>
          <w:b/>
          <w:bCs/>
          <w:color w:val="FF0066"/>
        </w:rPr>
      </w:pPr>
      <w:r>
        <w:rPr>
          <w:rFonts w:ascii="Lucida Calligraphy" w:hAnsi="Lucida Calligraphy"/>
          <w:b/>
          <w:bCs/>
          <w:color w:val="FF0066"/>
        </w:rPr>
        <w:t xml:space="preserve">           PROFESSORA VALDIRENE DOS SANTOS DE BRITO </w:t>
      </w:r>
    </w:p>
    <w:p w:rsidR="002B552C" w:rsidRDefault="002B552C" w:rsidP="002B552C">
      <w:pPr>
        <w:rPr>
          <w:rFonts w:ascii="Lucida Calligraphy" w:hAnsi="Lucida Calligraphy"/>
          <w:b/>
          <w:bCs/>
          <w:color w:val="FF0066"/>
        </w:rPr>
      </w:pPr>
      <w:r>
        <w:rPr>
          <w:rFonts w:ascii="Lucida Calligraphy" w:hAnsi="Lucida Calligraphy"/>
          <w:b/>
          <w:bCs/>
          <w:color w:val="FF0066"/>
        </w:rPr>
        <w:t xml:space="preserve">                           valreforcando@hotmail.com</w:t>
      </w:r>
    </w:p>
    <w:p w:rsidR="002B552C" w:rsidRPr="002B552C" w:rsidRDefault="002B552C" w:rsidP="002B552C">
      <w:pPr>
        <w:spacing w:after="0"/>
        <w:rPr>
          <w:rFonts w:ascii="Arial Black" w:hAnsi="Arial Black"/>
          <w:b/>
          <w:bCs/>
        </w:rPr>
      </w:pPr>
      <w:r w:rsidRPr="002B552C">
        <w:rPr>
          <w:rFonts w:ascii="Arial Black" w:hAnsi="Arial Black"/>
          <w:b/>
          <w:bCs/>
        </w:rPr>
        <w:t>COORDENADORA PEDAGÓGICA DA EDUCAÇÃO DE JOVENS E ADULTOS  ( EJA)   FUNDAMENTAL I</w:t>
      </w:r>
    </w:p>
    <w:p w:rsidR="00294D8E" w:rsidRPr="002B552C" w:rsidRDefault="002B552C">
      <w:pPr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SECRETARIA MU</w:t>
      </w:r>
      <w:r w:rsidRPr="002B552C">
        <w:rPr>
          <w:rFonts w:ascii="Arial Black" w:hAnsi="Arial Black"/>
          <w:b/>
          <w:bCs/>
        </w:rPr>
        <w:t>NICIPAL DE EDUCAÇÃO</w:t>
      </w:r>
      <w:r>
        <w:rPr>
          <w:rFonts w:ascii="Arial Black" w:hAnsi="Arial Black"/>
          <w:b/>
          <w:bCs/>
        </w:rPr>
        <w:t xml:space="preserve"> DE FOZ DO IGUAÇU </w:t>
      </w:r>
    </w:p>
    <w:sectPr w:rsidR="00294D8E" w:rsidRPr="002B552C" w:rsidSect="00841DD0"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3341D"/>
    <w:multiLevelType w:val="hybridMultilevel"/>
    <w:tmpl w:val="8B3623EC"/>
    <w:lvl w:ilvl="0" w:tplc="5B7631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DE7E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E26B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70C0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804D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BA94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FEF1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8C16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429D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7105413"/>
    <w:multiLevelType w:val="hybridMultilevel"/>
    <w:tmpl w:val="6CD0C1B2"/>
    <w:lvl w:ilvl="0" w:tplc="4E8474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80E9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44DB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7A77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D40E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8211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36A0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1227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486F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88C3FAF"/>
    <w:multiLevelType w:val="hybridMultilevel"/>
    <w:tmpl w:val="9C9C73A2"/>
    <w:lvl w:ilvl="0" w:tplc="916C71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2662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5EA5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D0AC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E4AB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C2F4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22A9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2086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5A02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B893FB2"/>
    <w:multiLevelType w:val="hybridMultilevel"/>
    <w:tmpl w:val="A61C2BD4"/>
    <w:lvl w:ilvl="0" w:tplc="C9460E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766C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EE1B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E29A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C645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A0AD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B000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4031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12C2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4D8E"/>
    <w:rsid w:val="00042778"/>
    <w:rsid w:val="00294D8E"/>
    <w:rsid w:val="002B552C"/>
    <w:rsid w:val="00495A51"/>
    <w:rsid w:val="006A7B6F"/>
    <w:rsid w:val="00724031"/>
    <w:rsid w:val="0084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77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8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25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5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2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8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42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6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0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8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86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49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0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42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4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3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9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50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5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6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2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24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39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5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54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91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5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Alexei</dc:creator>
  <cp:lastModifiedBy>Alexei</cp:lastModifiedBy>
  <cp:revision>2</cp:revision>
  <dcterms:created xsi:type="dcterms:W3CDTF">2014-11-18T23:32:00Z</dcterms:created>
  <dcterms:modified xsi:type="dcterms:W3CDTF">2014-11-19T00:25:00Z</dcterms:modified>
</cp:coreProperties>
</file>