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0F4848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>Esta estrutura de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plano </w:t>
      </w:r>
      <w:r>
        <w:rPr>
          <w:rFonts w:ascii="Tahoma" w:eastAsia="Times New Roman" w:hAnsi="Tahoma" w:cs="Tahoma"/>
          <w:sz w:val="20"/>
          <w:szCs w:val="20"/>
          <w:lang w:eastAsia="pt-BR"/>
        </w:rPr>
        <w:t>de aula deverá ser adotada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pelos professores de Ed. Física para controle das suas atividades e registro da ação pedagógica desenvolvida com os alunos de séries iniciais da rede pública municipal.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F15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João </w:t>
            </w:r>
            <w:proofErr w:type="spellStart"/>
            <w:r w:rsidR="00F15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Benedicto</w:t>
            </w:r>
            <w:proofErr w:type="spellEnd"/>
            <w:r w:rsidR="00F15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Cordeiro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F15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F15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Coapar</w:t>
            </w:r>
            <w:proofErr w:type="spellEnd"/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F15F4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Edson Kazienko do Carmo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__</w:t>
      </w:r>
      <w:r w:rsidR="00F15F4C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5</w:t>
      </w:r>
      <w:r w:rsid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º</w:t>
      </w:r>
      <w:r w:rsidR="00F15F4C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_______</w:t>
      </w:r>
      <w:proofErr w:type="gramStart"/>
      <w:r w:rsidR="00453943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Duração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F15F4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</w:t>
      </w:r>
      <w:r w:rsidR="00F15F4C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45 mim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F15F4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Espaço utilizado: __</w:t>
      </w:r>
      <w:r w:rsidR="00F15F4C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_Quadra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_______</w:t>
      </w:r>
    </w:p>
    <w:p w:rsidR="00453943" w:rsidRPr="00FF0FB2" w:rsidRDefault="00F15F4C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( X</w:t>
      </w:r>
      <w:proofErr w:type="gramEnd"/>
      <w:r w:rsidR="006709FB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manhã   (   ) tarde                                             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Data: </w:t>
      </w:r>
      <w:r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____07/10/2016</w:t>
      </w:r>
      <w:r w:rsidR="005C17DC" w:rsidRPr="00F15F4C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_________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15F4C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Jogos</w:t>
            </w: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F15F4C" w:rsidRDefault="00F15F4C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F15F4C">
              <w:rPr>
                <w:b/>
                <w:bCs/>
                <w:color w:val="000000"/>
              </w:rPr>
              <w:t xml:space="preserve">Jogos </w:t>
            </w:r>
            <w:proofErr w:type="spellStart"/>
            <w:r w:rsidRPr="00F15F4C">
              <w:rPr>
                <w:b/>
                <w:bCs/>
                <w:color w:val="000000"/>
              </w:rPr>
              <w:t>pré</w:t>
            </w:r>
            <w:proofErr w:type="spellEnd"/>
            <w:r w:rsidRPr="00F15F4C">
              <w:rPr>
                <w:b/>
                <w:bCs/>
                <w:color w:val="000000"/>
              </w:rPr>
              <w:t>-desportivos. Habilidades motoras, combinação de movimentos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final)</w:t>
            </w:r>
          </w:p>
          <w:p w:rsidR="00F15F4C" w:rsidRDefault="00F15F4C" w:rsidP="00F15F4C">
            <w:pPr>
              <w:pStyle w:val="NormalWeb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Queimada</w:t>
            </w:r>
          </w:p>
          <w:p w:rsidR="00FF0FB2" w:rsidRPr="00DE61B0" w:rsidRDefault="00F15F4C" w:rsidP="00F15F4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bCs/>
                <w:color w:val="000000"/>
              </w:rPr>
              <w:t>Os alunos devem ser separados em duas equipes, uma equipe contra a outra, dentro dos limites da quadra de vôlei, utilizando uma bola as equipes devem eliminar os adversários, quem for eliminado deve ir para o cemitério que fica na parte de fora da quadra do adversário, ganha a equipe que eliminar todos os adversários.</w:t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FF0FB2" w:rsidRPr="00DE61B0" w:rsidRDefault="00F15F4C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Bola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DE61B0">
        <w:trPr>
          <w:trHeight w:val="1006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FF0FB2" w:rsidRPr="00DE61B0" w:rsidRDefault="00F15F4C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bCs/>
                <w:color w:val="000000"/>
              </w:rPr>
              <w:t xml:space="preserve">Conversando com os alunos percebi que a maior dificuldade para alguns é a força para o arremesso da bola, e que muitos não sabiam que esse s jogos trabalham o arremesso, a agilidade, que são muito importantes por exemplo em um jogo de </w:t>
            </w:r>
            <w:proofErr w:type="gramStart"/>
            <w:r>
              <w:rPr>
                <w:bCs/>
                <w:color w:val="000000"/>
              </w:rPr>
              <w:t>handebol .</w:t>
            </w:r>
            <w:proofErr w:type="gramEnd"/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53943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lastRenderedPageBreak/>
        <w:t> </w:t>
      </w:r>
    </w:p>
    <w:p w:rsidR="00F15F4C" w:rsidRDefault="00F15F4C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15F4C" w:rsidRDefault="00F15F4C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15F4C" w:rsidRPr="00FF0FB2" w:rsidRDefault="00F15F4C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6192520" cy="348488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6-10-09 at 17.25.0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eastAsia="Times New Roman" w:hAnsi="Arial" w:cs="Arial"/>
          <w:b/>
          <w:noProof/>
          <w:color w:val="000000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>
            <wp:extent cx="6192520" cy="34848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6-10-09 at 17.25.0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5F4C" w:rsidRPr="00FF0FB2" w:rsidSect="00F82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3E" w:rsidRDefault="0014703E" w:rsidP="00F821DD">
      <w:pPr>
        <w:spacing w:after="0" w:line="240" w:lineRule="auto"/>
      </w:pPr>
      <w:r>
        <w:separator/>
      </w:r>
    </w:p>
  </w:endnote>
  <w:endnote w:type="continuationSeparator" w:id="0">
    <w:p w:rsidR="0014703E" w:rsidRDefault="0014703E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3E" w:rsidRDefault="0014703E" w:rsidP="00F821DD">
      <w:pPr>
        <w:spacing w:after="0" w:line="240" w:lineRule="auto"/>
      </w:pPr>
      <w:r>
        <w:separator/>
      </w:r>
    </w:p>
  </w:footnote>
  <w:footnote w:type="continuationSeparator" w:id="0">
    <w:p w:rsidR="0014703E" w:rsidRDefault="0014703E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C"/>
    <w:rsid w:val="0002670C"/>
    <w:rsid w:val="000A0DF1"/>
    <w:rsid w:val="000F4848"/>
    <w:rsid w:val="0014703E"/>
    <w:rsid w:val="00177B6F"/>
    <w:rsid w:val="001A6F44"/>
    <w:rsid w:val="0032580B"/>
    <w:rsid w:val="00371616"/>
    <w:rsid w:val="00453943"/>
    <w:rsid w:val="0050232F"/>
    <w:rsid w:val="005C17DC"/>
    <w:rsid w:val="006709FB"/>
    <w:rsid w:val="008003FC"/>
    <w:rsid w:val="008221CD"/>
    <w:rsid w:val="00BC30FE"/>
    <w:rsid w:val="00C9124C"/>
    <w:rsid w:val="00DE61B0"/>
    <w:rsid w:val="00F15F4C"/>
    <w:rsid w:val="00F821D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14AFF-4514-4D5B-8EEB-8871CCF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5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user</cp:lastModifiedBy>
  <cp:revision>3</cp:revision>
  <cp:lastPrinted>2014-03-07T18:13:00Z</cp:lastPrinted>
  <dcterms:created xsi:type="dcterms:W3CDTF">2015-02-02T14:00:00Z</dcterms:created>
  <dcterms:modified xsi:type="dcterms:W3CDTF">2016-10-10T13:36:00Z</dcterms:modified>
</cp:coreProperties>
</file>